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B8A" w:rsidRPr="00366FD6" w:rsidRDefault="00493B8A" w:rsidP="00D75E3C">
      <w:pPr>
        <w:jc w:val="center"/>
        <w:rPr>
          <w:rFonts w:ascii="Arial" w:hAnsi="Arial" w:cs="Arial"/>
          <w:sz w:val="24"/>
          <w:szCs w:val="24"/>
          <w:lang w:val="mk-MK"/>
        </w:rPr>
      </w:pPr>
      <w:bookmarkStart w:id="0" w:name="_GoBack"/>
      <w:bookmarkEnd w:id="0"/>
      <w:r w:rsidRPr="00366FD6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08BD60D3" wp14:editId="643839D8">
            <wp:extent cx="1114425" cy="962025"/>
            <wp:effectExtent l="19050" t="0" r="9525" b="0"/>
            <wp:docPr id="9" name="Picture 5" descr="Logo za 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za Ko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8A" w:rsidRPr="00366FD6" w:rsidRDefault="00493B8A" w:rsidP="00D75E3C">
      <w:pPr>
        <w:jc w:val="center"/>
        <w:rPr>
          <w:rFonts w:ascii="Arial" w:hAnsi="Arial" w:cs="Arial"/>
          <w:sz w:val="24"/>
          <w:szCs w:val="24"/>
          <w:lang w:val="mk-MK"/>
        </w:rPr>
      </w:pPr>
    </w:p>
    <w:p w:rsidR="00717343" w:rsidRPr="00366FD6" w:rsidRDefault="00D75E3C" w:rsidP="00D75E3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366FD6">
        <w:rPr>
          <w:rFonts w:ascii="Arial" w:hAnsi="Arial" w:cs="Arial"/>
          <w:b/>
          <w:sz w:val="24"/>
          <w:szCs w:val="24"/>
          <w:lang w:val="mk-MK"/>
        </w:rPr>
        <w:t>ПРОТОКОЛ ЗА ТЕХНИЧКИ ПЕРСОНАЛ</w:t>
      </w:r>
    </w:p>
    <w:p w:rsidR="00D75E3C" w:rsidRPr="00366FD6" w:rsidRDefault="00D75E3C" w:rsidP="00D75E3C">
      <w:pPr>
        <w:jc w:val="center"/>
        <w:rPr>
          <w:rFonts w:ascii="Arial" w:hAnsi="Arial" w:cs="Arial"/>
          <w:sz w:val="24"/>
          <w:szCs w:val="24"/>
          <w:lang w:val="mk-MK"/>
        </w:rPr>
      </w:pPr>
    </w:p>
    <w:p w:rsidR="00717343" w:rsidRPr="00366FD6" w:rsidRDefault="00717343" w:rsidP="00F10EA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66FD6">
        <w:rPr>
          <w:rFonts w:ascii="Arial" w:hAnsi="Arial" w:cs="Arial"/>
          <w:sz w:val="24"/>
          <w:szCs w:val="24"/>
        </w:rPr>
        <w:t>Површините и предметите кои почесто се изложени на допир од страна на вработените во училиштето и учениците, се дезинфицираат на почетокот и на крајот на секоја смена, а најмалку два пати на ден. Училиштето изготвува листа на сите површини кои треба редовн</w:t>
      </w:r>
      <w:r w:rsidR="00366FD6">
        <w:rPr>
          <w:rFonts w:ascii="Arial" w:hAnsi="Arial" w:cs="Arial"/>
          <w:sz w:val="24"/>
          <w:szCs w:val="24"/>
        </w:rPr>
        <w:t>о да бидат чистени;</w:t>
      </w:r>
    </w:p>
    <w:p w:rsidR="00493B8A" w:rsidRPr="00366FD6" w:rsidRDefault="00493B8A" w:rsidP="00F10EA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17343" w:rsidRPr="00366FD6" w:rsidRDefault="00717343" w:rsidP="00F10EA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66FD6">
        <w:rPr>
          <w:rFonts w:ascii="Arial" w:hAnsi="Arial" w:cs="Arial"/>
          <w:sz w:val="24"/>
          <w:szCs w:val="24"/>
        </w:rPr>
        <w:t>Чистењето на училниците се врши пред почетокот на наставата, за време на одморот кога учениците се во училишниот двор и по завршување на сите училишни активности, со вода и сапун/детергент и со дезинфекциско средство кое делува на вируси сп</w:t>
      </w:r>
      <w:r w:rsidR="00366FD6">
        <w:rPr>
          <w:rFonts w:ascii="Arial" w:hAnsi="Arial" w:cs="Arial"/>
          <w:sz w:val="24"/>
          <w:szCs w:val="24"/>
        </w:rPr>
        <w:t>оред упатство на производителот;</w:t>
      </w:r>
    </w:p>
    <w:p w:rsidR="00493B8A" w:rsidRPr="00366FD6" w:rsidRDefault="00493B8A" w:rsidP="00F10EA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17343" w:rsidRPr="00366FD6" w:rsidRDefault="008A15F7" w:rsidP="00F10EA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66FD6">
        <w:rPr>
          <w:rFonts w:ascii="Arial" w:hAnsi="Arial" w:cs="Arial"/>
          <w:sz w:val="24"/>
          <w:szCs w:val="24"/>
        </w:rPr>
        <w:t>Техничкиот персонал се грижи т</w:t>
      </w:r>
      <w:r w:rsidR="00717343" w:rsidRPr="00366FD6">
        <w:rPr>
          <w:rFonts w:ascii="Arial" w:hAnsi="Arial" w:cs="Arial"/>
          <w:sz w:val="24"/>
          <w:szCs w:val="24"/>
        </w:rPr>
        <w:t>оалетите да бидат функционални заради овозможување услови за почесто миење на рацете со проточна вода и сапун и почесто се чистат со задолжително водење на евиденција за спроведеното чистење и дезинфекција со средство кое делува на вируси според упатство од производителот, алтернативно може да се користи 0,05% натриум хипохлорит (5% белило за домаќинство кое се користи во размер 1:100) или 70% алкохол за дезинфекција на горни површини</w:t>
      </w:r>
      <w:r w:rsidR="001E4F5A" w:rsidRPr="00366FD6">
        <w:rPr>
          <w:rFonts w:ascii="Arial" w:hAnsi="Arial" w:cs="Arial"/>
          <w:sz w:val="24"/>
          <w:szCs w:val="24"/>
        </w:rPr>
        <w:t>)</w:t>
      </w:r>
      <w:r w:rsidR="00366FD6">
        <w:rPr>
          <w:rFonts w:ascii="Arial" w:hAnsi="Arial" w:cs="Arial"/>
          <w:sz w:val="24"/>
          <w:szCs w:val="24"/>
        </w:rPr>
        <w:t>;</w:t>
      </w:r>
    </w:p>
    <w:p w:rsidR="00493B8A" w:rsidRPr="00366FD6" w:rsidRDefault="00493B8A" w:rsidP="00F10EA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17343" w:rsidRPr="00366FD6" w:rsidRDefault="00717343" w:rsidP="00F10EA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66FD6">
        <w:rPr>
          <w:rFonts w:ascii="Arial" w:hAnsi="Arial" w:cs="Arial"/>
          <w:sz w:val="24"/>
          <w:szCs w:val="24"/>
        </w:rPr>
        <w:t>Холовите, скалите и останатите заеднички простории се чистат почесто, додека учениците се на настава и по завршување</w:t>
      </w:r>
      <w:r w:rsidR="00366FD6">
        <w:rPr>
          <w:rFonts w:ascii="Arial" w:hAnsi="Arial" w:cs="Arial"/>
          <w:sz w:val="24"/>
          <w:szCs w:val="24"/>
        </w:rPr>
        <w:t>то на сите училишни активности;</w:t>
      </w:r>
    </w:p>
    <w:p w:rsidR="00493B8A" w:rsidRPr="00366FD6" w:rsidRDefault="00493B8A" w:rsidP="00F10EA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17343" w:rsidRPr="00366FD6" w:rsidRDefault="00717343" w:rsidP="00F10EA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66FD6">
        <w:rPr>
          <w:rFonts w:ascii="Arial" w:hAnsi="Arial" w:cs="Arial"/>
          <w:sz w:val="24"/>
          <w:szCs w:val="24"/>
        </w:rPr>
        <w:t xml:space="preserve">Чистењето на фискултурната сала, спортските игралишта и соблекувални и другите помошни простории, се врши веднаш по користењето од </w:t>
      </w:r>
      <w:r w:rsidR="00366FD6">
        <w:rPr>
          <w:rFonts w:ascii="Arial" w:hAnsi="Arial" w:cs="Arial"/>
          <w:sz w:val="24"/>
          <w:szCs w:val="24"/>
        </w:rPr>
        <w:t>страна на секоја група ученици;</w:t>
      </w:r>
    </w:p>
    <w:p w:rsidR="00493B8A" w:rsidRPr="00366FD6" w:rsidRDefault="00493B8A" w:rsidP="00F10EA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17343" w:rsidRPr="00366FD6" w:rsidRDefault="00717343" w:rsidP="00F10EA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66FD6">
        <w:rPr>
          <w:rFonts w:ascii="Arial" w:hAnsi="Arial" w:cs="Arial"/>
          <w:sz w:val="24"/>
          <w:szCs w:val="24"/>
        </w:rPr>
        <w:t>Просториите задолжително се проветруваат после секој наставен час, најмалку половина час пред пристигнување и по заминувањето на учениците.</w:t>
      </w:r>
    </w:p>
    <w:p w:rsidR="00493B8A" w:rsidRPr="00366FD6" w:rsidRDefault="00493B8A" w:rsidP="00F10EA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93B8A" w:rsidRPr="00366FD6" w:rsidRDefault="00493B8A" w:rsidP="00493B8A">
      <w:pPr>
        <w:rPr>
          <w:rFonts w:ascii="Arial" w:hAnsi="Arial" w:cs="Arial"/>
          <w:sz w:val="24"/>
          <w:szCs w:val="24"/>
        </w:rPr>
      </w:pPr>
    </w:p>
    <w:sectPr w:rsidR="00493B8A" w:rsidRPr="00366FD6" w:rsidSect="005B222A">
      <w:headerReference w:type="default" r:id="rId9"/>
      <w:pgSz w:w="11907" w:h="16840" w:code="9"/>
      <w:pgMar w:top="709" w:right="709" w:bottom="709" w:left="709" w:header="289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B76" w:rsidRDefault="007D6B76" w:rsidP="00F44510">
      <w:pPr>
        <w:spacing w:after="0" w:line="240" w:lineRule="auto"/>
      </w:pPr>
      <w:r>
        <w:separator/>
      </w:r>
    </w:p>
  </w:endnote>
  <w:endnote w:type="continuationSeparator" w:id="0">
    <w:p w:rsidR="007D6B76" w:rsidRDefault="007D6B76" w:rsidP="00F4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B76" w:rsidRDefault="007D6B76" w:rsidP="00F44510">
      <w:pPr>
        <w:spacing w:after="0" w:line="240" w:lineRule="auto"/>
      </w:pPr>
      <w:r>
        <w:separator/>
      </w:r>
    </w:p>
  </w:footnote>
  <w:footnote w:type="continuationSeparator" w:id="0">
    <w:p w:rsidR="007D6B76" w:rsidRDefault="007D6B76" w:rsidP="00F4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510" w:rsidRPr="00703D75" w:rsidRDefault="00F44510" w:rsidP="005A5919">
    <w:pPr>
      <w:pStyle w:val="Header"/>
      <w:tabs>
        <w:tab w:val="left" w:pos="10348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3AE6"/>
    <w:multiLevelType w:val="multilevel"/>
    <w:tmpl w:val="950A1A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60652"/>
    <w:multiLevelType w:val="hybridMultilevel"/>
    <w:tmpl w:val="71927A02"/>
    <w:lvl w:ilvl="0" w:tplc="0D6C3EF4">
      <w:start w:val="1"/>
      <w:numFmt w:val="decimal"/>
      <w:lvlText w:val="%1."/>
      <w:lvlJc w:val="left"/>
      <w:pPr>
        <w:ind w:left="720" w:hanging="360"/>
      </w:pPr>
    </w:lvl>
    <w:lvl w:ilvl="1" w:tplc="91528FD2">
      <w:start w:val="1"/>
      <w:numFmt w:val="lowerLetter"/>
      <w:lvlText w:val="%2."/>
      <w:lvlJc w:val="left"/>
      <w:pPr>
        <w:ind w:left="1440" w:hanging="360"/>
      </w:pPr>
    </w:lvl>
    <w:lvl w:ilvl="2" w:tplc="12942A50">
      <w:start w:val="1"/>
      <w:numFmt w:val="lowerRoman"/>
      <w:lvlText w:val="%3."/>
      <w:lvlJc w:val="right"/>
      <w:pPr>
        <w:ind w:left="2160" w:hanging="180"/>
      </w:pPr>
    </w:lvl>
    <w:lvl w:ilvl="3" w:tplc="A7A28424">
      <w:start w:val="1"/>
      <w:numFmt w:val="decimal"/>
      <w:lvlText w:val="%4."/>
      <w:lvlJc w:val="left"/>
      <w:pPr>
        <w:ind w:left="2880" w:hanging="360"/>
      </w:pPr>
    </w:lvl>
    <w:lvl w:ilvl="4" w:tplc="DAAEFB64">
      <w:start w:val="1"/>
      <w:numFmt w:val="lowerLetter"/>
      <w:lvlText w:val="%5."/>
      <w:lvlJc w:val="left"/>
      <w:pPr>
        <w:ind w:left="3600" w:hanging="360"/>
      </w:pPr>
    </w:lvl>
    <w:lvl w:ilvl="5" w:tplc="EE6A12E6">
      <w:start w:val="1"/>
      <w:numFmt w:val="lowerRoman"/>
      <w:lvlText w:val="%6."/>
      <w:lvlJc w:val="right"/>
      <w:pPr>
        <w:ind w:left="4320" w:hanging="180"/>
      </w:pPr>
    </w:lvl>
    <w:lvl w:ilvl="6" w:tplc="3D787D7E">
      <w:start w:val="1"/>
      <w:numFmt w:val="decimal"/>
      <w:lvlText w:val="%7."/>
      <w:lvlJc w:val="left"/>
      <w:pPr>
        <w:ind w:left="5040" w:hanging="360"/>
      </w:pPr>
    </w:lvl>
    <w:lvl w:ilvl="7" w:tplc="EF4C000E">
      <w:start w:val="1"/>
      <w:numFmt w:val="lowerLetter"/>
      <w:lvlText w:val="%8."/>
      <w:lvlJc w:val="left"/>
      <w:pPr>
        <w:ind w:left="5760" w:hanging="360"/>
      </w:pPr>
    </w:lvl>
    <w:lvl w:ilvl="8" w:tplc="7BB69B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75B6A"/>
    <w:multiLevelType w:val="hybridMultilevel"/>
    <w:tmpl w:val="2736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F5361"/>
    <w:multiLevelType w:val="hybridMultilevel"/>
    <w:tmpl w:val="F84867DA"/>
    <w:lvl w:ilvl="0" w:tplc="AE186C32">
      <w:start w:val="1"/>
      <w:numFmt w:val="decimal"/>
      <w:lvlText w:val="%1."/>
      <w:lvlJc w:val="left"/>
      <w:pPr>
        <w:ind w:left="720" w:hanging="360"/>
      </w:pPr>
    </w:lvl>
    <w:lvl w:ilvl="1" w:tplc="2BF267AA">
      <w:start w:val="1"/>
      <w:numFmt w:val="lowerLetter"/>
      <w:lvlText w:val="%2."/>
      <w:lvlJc w:val="left"/>
      <w:pPr>
        <w:ind w:left="1440" w:hanging="360"/>
      </w:pPr>
    </w:lvl>
    <w:lvl w:ilvl="2" w:tplc="7818A3DA">
      <w:start w:val="1"/>
      <w:numFmt w:val="lowerRoman"/>
      <w:lvlText w:val="%3."/>
      <w:lvlJc w:val="right"/>
      <w:pPr>
        <w:ind w:left="2160" w:hanging="180"/>
      </w:pPr>
    </w:lvl>
    <w:lvl w:ilvl="3" w:tplc="7542CE90">
      <w:start w:val="1"/>
      <w:numFmt w:val="decimal"/>
      <w:lvlText w:val="%4."/>
      <w:lvlJc w:val="left"/>
      <w:pPr>
        <w:ind w:left="2880" w:hanging="360"/>
      </w:pPr>
    </w:lvl>
    <w:lvl w:ilvl="4" w:tplc="1A1C2278">
      <w:start w:val="1"/>
      <w:numFmt w:val="lowerLetter"/>
      <w:lvlText w:val="%5."/>
      <w:lvlJc w:val="left"/>
      <w:pPr>
        <w:ind w:left="3600" w:hanging="360"/>
      </w:pPr>
    </w:lvl>
    <w:lvl w:ilvl="5" w:tplc="BE4C2058">
      <w:start w:val="1"/>
      <w:numFmt w:val="lowerRoman"/>
      <w:lvlText w:val="%6."/>
      <w:lvlJc w:val="right"/>
      <w:pPr>
        <w:ind w:left="4320" w:hanging="180"/>
      </w:pPr>
    </w:lvl>
    <w:lvl w:ilvl="6" w:tplc="3B940E08">
      <w:start w:val="1"/>
      <w:numFmt w:val="decimal"/>
      <w:lvlText w:val="%7."/>
      <w:lvlJc w:val="left"/>
      <w:pPr>
        <w:ind w:left="5040" w:hanging="360"/>
      </w:pPr>
    </w:lvl>
    <w:lvl w:ilvl="7" w:tplc="C71C321C">
      <w:start w:val="1"/>
      <w:numFmt w:val="lowerLetter"/>
      <w:lvlText w:val="%8."/>
      <w:lvlJc w:val="left"/>
      <w:pPr>
        <w:ind w:left="5760" w:hanging="360"/>
      </w:pPr>
    </w:lvl>
    <w:lvl w:ilvl="8" w:tplc="A93261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85BBF"/>
    <w:multiLevelType w:val="multilevel"/>
    <w:tmpl w:val="BD90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51CD3"/>
    <w:multiLevelType w:val="hybridMultilevel"/>
    <w:tmpl w:val="0B8E890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66CCB"/>
    <w:multiLevelType w:val="hybridMultilevel"/>
    <w:tmpl w:val="B8C4ABEA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F4255"/>
    <w:multiLevelType w:val="hybridMultilevel"/>
    <w:tmpl w:val="6E50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32F8C"/>
    <w:multiLevelType w:val="hybridMultilevel"/>
    <w:tmpl w:val="B17A19EE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10"/>
    <w:rsid w:val="000021F6"/>
    <w:rsid w:val="00033944"/>
    <w:rsid w:val="00036F87"/>
    <w:rsid w:val="0005125D"/>
    <w:rsid w:val="00055F85"/>
    <w:rsid w:val="00077260"/>
    <w:rsid w:val="000A1915"/>
    <w:rsid w:val="000D7537"/>
    <w:rsid w:val="000E4073"/>
    <w:rsid w:val="000F1E79"/>
    <w:rsid w:val="0016151B"/>
    <w:rsid w:val="00167248"/>
    <w:rsid w:val="001B3556"/>
    <w:rsid w:val="001E4F5A"/>
    <w:rsid w:val="001E74F6"/>
    <w:rsid w:val="00281E8E"/>
    <w:rsid w:val="002B773C"/>
    <w:rsid w:val="002C4EF7"/>
    <w:rsid w:val="003013DF"/>
    <w:rsid w:val="00310E9A"/>
    <w:rsid w:val="00324B4A"/>
    <w:rsid w:val="00341184"/>
    <w:rsid w:val="00361EB9"/>
    <w:rsid w:val="00366FD6"/>
    <w:rsid w:val="0038511E"/>
    <w:rsid w:val="003856CB"/>
    <w:rsid w:val="003E78A6"/>
    <w:rsid w:val="003F6D1C"/>
    <w:rsid w:val="0045700B"/>
    <w:rsid w:val="00457653"/>
    <w:rsid w:val="0046129A"/>
    <w:rsid w:val="00461CB2"/>
    <w:rsid w:val="00493B8A"/>
    <w:rsid w:val="00533EDC"/>
    <w:rsid w:val="00551EB4"/>
    <w:rsid w:val="00553190"/>
    <w:rsid w:val="00570CA9"/>
    <w:rsid w:val="0057130F"/>
    <w:rsid w:val="00572E96"/>
    <w:rsid w:val="0057364E"/>
    <w:rsid w:val="00576211"/>
    <w:rsid w:val="005A5919"/>
    <w:rsid w:val="005B222A"/>
    <w:rsid w:val="005C6422"/>
    <w:rsid w:val="005D284C"/>
    <w:rsid w:val="00606780"/>
    <w:rsid w:val="006342AC"/>
    <w:rsid w:val="00647948"/>
    <w:rsid w:val="00674881"/>
    <w:rsid w:val="0068409A"/>
    <w:rsid w:val="006A3ED8"/>
    <w:rsid w:val="006D7A20"/>
    <w:rsid w:val="00703D75"/>
    <w:rsid w:val="00717343"/>
    <w:rsid w:val="00780BAB"/>
    <w:rsid w:val="0079063A"/>
    <w:rsid w:val="007D6B76"/>
    <w:rsid w:val="00821714"/>
    <w:rsid w:val="00834477"/>
    <w:rsid w:val="00874394"/>
    <w:rsid w:val="00882E05"/>
    <w:rsid w:val="008A15F7"/>
    <w:rsid w:val="008A38B5"/>
    <w:rsid w:val="008F7B81"/>
    <w:rsid w:val="00917454"/>
    <w:rsid w:val="009267C6"/>
    <w:rsid w:val="00932CA2"/>
    <w:rsid w:val="00992238"/>
    <w:rsid w:val="009B0127"/>
    <w:rsid w:val="009D4832"/>
    <w:rsid w:val="00A16101"/>
    <w:rsid w:val="00A572AC"/>
    <w:rsid w:val="00A80F31"/>
    <w:rsid w:val="00AC095A"/>
    <w:rsid w:val="00AD5BD0"/>
    <w:rsid w:val="00AD666B"/>
    <w:rsid w:val="00AF64CE"/>
    <w:rsid w:val="00AF773E"/>
    <w:rsid w:val="00AF7CA1"/>
    <w:rsid w:val="00B10751"/>
    <w:rsid w:val="00B44067"/>
    <w:rsid w:val="00B63E05"/>
    <w:rsid w:val="00B7287C"/>
    <w:rsid w:val="00B741ED"/>
    <w:rsid w:val="00B86DB3"/>
    <w:rsid w:val="00BA7E53"/>
    <w:rsid w:val="00C439A9"/>
    <w:rsid w:val="00CB2113"/>
    <w:rsid w:val="00CC2AAF"/>
    <w:rsid w:val="00CF74D1"/>
    <w:rsid w:val="00D3210B"/>
    <w:rsid w:val="00D75E3C"/>
    <w:rsid w:val="00D80B13"/>
    <w:rsid w:val="00DC01FE"/>
    <w:rsid w:val="00DF185A"/>
    <w:rsid w:val="00E03D56"/>
    <w:rsid w:val="00E06A09"/>
    <w:rsid w:val="00E074A0"/>
    <w:rsid w:val="00E32592"/>
    <w:rsid w:val="00E70D20"/>
    <w:rsid w:val="00E91C0D"/>
    <w:rsid w:val="00EB29F8"/>
    <w:rsid w:val="00F048EA"/>
    <w:rsid w:val="00F10EAF"/>
    <w:rsid w:val="00F44510"/>
    <w:rsid w:val="00F57031"/>
    <w:rsid w:val="00F70927"/>
    <w:rsid w:val="00F90910"/>
    <w:rsid w:val="00FB7446"/>
    <w:rsid w:val="00FC439C"/>
    <w:rsid w:val="1EF2E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FCED3B-E374-40FD-9E1F-1BB898ED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43"/>
    <w:pPr>
      <w:spacing w:after="160" w:line="259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10"/>
    <w:pPr>
      <w:tabs>
        <w:tab w:val="center" w:pos="4680"/>
        <w:tab w:val="right" w:pos="9360"/>
      </w:tabs>
      <w:spacing w:after="0" w:line="240" w:lineRule="auto"/>
    </w:pPr>
    <w:rPr>
      <w:sz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F44510"/>
  </w:style>
  <w:style w:type="paragraph" w:styleId="Footer">
    <w:name w:val="footer"/>
    <w:basedOn w:val="Normal"/>
    <w:link w:val="FooterChar"/>
    <w:uiPriority w:val="99"/>
    <w:unhideWhenUsed/>
    <w:rsid w:val="00F44510"/>
    <w:pPr>
      <w:tabs>
        <w:tab w:val="center" w:pos="4680"/>
        <w:tab w:val="right" w:pos="9360"/>
      </w:tabs>
      <w:spacing w:after="0" w:line="240" w:lineRule="auto"/>
    </w:pPr>
    <w:rPr>
      <w:sz w:val="22"/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F44510"/>
  </w:style>
  <w:style w:type="paragraph" w:styleId="Title">
    <w:name w:val="Title"/>
    <w:basedOn w:val="Normal"/>
    <w:link w:val="TitleChar"/>
    <w:qFormat/>
    <w:rsid w:val="00F4451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mk-MK"/>
    </w:rPr>
  </w:style>
  <w:style w:type="character" w:customStyle="1" w:styleId="TitleChar">
    <w:name w:val="Title Char"/>
    <w:basedOn w:val="DefaultParagraphFont"/>
    <w:link w:val="Title"/>
    <w:rsid w:val="00F44510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048EA"/>
    <w:rPr>
      <w:color w:val="0000FF"/>
      <w:u w:val="single"/>
    </w:rPr>
  </w:style>
  <w:style w:type="table" w:styleId="TableGrid">
    <w:name w:val="Table Grid"/>
    <w:basedOn w:val="TableNormal"/>
    <w:uiPriority w:val="59"/>
    <w:rsid w:val="0007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454"/>
    <w:pPr>
      <w:spacing w:after="200" w:line="276" w:lineRule="auto"/>
      <w:ind w:left="720"/>
      <w:contextualSpacing/>
    </w:pPr>
    <w:rPr>
      <w:sz w:val="22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451">
          <w:marLeft w:val="-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A028-7F80-40DB-BC28-DF9956F9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Valentina</cp:lastModifiedBy>
  <cp:revision>4</cp:revision>
  <cp:lastPrinted>2019-10-08T19:46:00Z</cp:lastPrinted>
  <dcterms:created xsi:type="dcterms:W3CDTF">2020-09-15T08:23:00Z</dcterms:created>
  <dcterms:modified xsi:type="dcterms:W3CDTF">2020-09-15T08:45:00Z</dcterms:modified>
</cp:coreProperties>
</file>